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6" w:rsidRPr="0080056F" w:rsidRDefault="0080056F" w:rsidP="00800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80056F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005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056F">
        <w:rPr>
          <w:rFonts w:ascii="Times New Roman" w:hAnsi="Times New Roman" w:cs="Times New Roman"/>
          <w:sz w:val="24"/>
          <w:szCs w:val="24"/>
        </w:rPr>
        <w:t xml:space="preserve">23rd </w:t>
      </w:r>
      <w:proofErr w:type="spellStart"/>
      <w:r w:rsidRPr="0080056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80056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0056F" w:rsidRPr="0080056F" w:rsidRDefault="0080056F" w:rsidP="00800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  <w:proofErr w:type="spellStart"/>
      <w:r w:rsidRPr="0080056F">
        <w:rPr>
          <w:sz w:val="24"/>
          <w:szCs w:val="24"/>
        </w:rPr>
        <w:t>Topic</w:t>
      </w:r>
      <w:proofErr w:type="spellEnd"/>
      <w:r w:rsidRPr="0080056F">
        <w:rPr>
          <w:sz w:val="24"/>
          <w:szCs w:val="24"/>
        </w:rPr>
        <w:t xml:space="preserve">: Zerowy i pierwszy okres </w:t>
      </w:r>
      <w:r w:rsidR="00866756">
        <w:rPr>
          <w:sz w:val="24"/>
          <w:szCs w:val="24"/>
        </w:rPr>
        <w:t xml:space="preserve"> ( tryb) </w:t>
      </w:r>
      <w:r w:rsidRPr="0080056F">
        <w:rPr>
          <w:sz w:val="24"/>
          <w:szCs w:val="24"/>
        </w:rPr>
        <w:t>warunkowy</w:t>
      </w:r>
    </w:p>
    <w:p w:rsidR="005930D8" w:rsidRDefault="005930D8" w:rsidP="0080056F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5930D8" w:rsidRDefault="005930D8" w:rsidP="0080056F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https://www.youtube.com/watch?v=j3QQjVXfqWE</w:t>
        </w:r>
      </w:hyperlink>
      <w:r>
        <w:t xml:space="preserve"> Proszę obowiązkowo obejrzeć ten film !!!</w:t>
      </w:r>
    </w:p>
    <w:p w:rsidR="0080056F" w:rsidRP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80056F" w:rsidRP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bCs w:val="0"/>
          <w:i/>
          <w:color w:val="000000" w:themeColor="text1"/>
          <w:sz w:val="32"/>
          <w:szCs w:val="32"/>
          <w:u w:val="single"/>
        </w:rPr>
      </w:pPr>
      <w:r w:rsidRPr="0080056F">
        <w:rPr>
          <w:bCs w:val="0"/>
          <w:i/>
          <w:color w:val="000000" w:themeColor="text1"/>
          <w:sz w:val="32"/>
          <w:szCs w:val="32"/>
          <w:u w:val="single"/>
        </w:rPr>
        <w:t xml:space="preserve">Zero </w:t>
      </w:r>
      <w:proofErr w:type="spellStart"/>
      <w:r w:rsidRPr="0080056F">
        <w:rPr>
          <w:bCs w:val="0"/>
          <w:i/>
          <w:color w:val="000000" w:themeColor="text1"/>
          <w:sz w:val="32"/>
          <w:szCs w:val="32"/>
          <w:u w:val="single"/>
        </w:rPr>
        <w:t>conditional</w:t>
      </w:r>
      <w:proofErr w:type="spellEnd"/>
      <w:r w:rsidRPr="0080056F">
        <w:rPr>
          <w:bCs w:val="0"/>
          <w:i/>
          <w:color w:val="000000" w:themeColor="text1"/>
          <w:sz w:val="32"/>
          <w:szCs w:val="32"/>
          <w:u w:val="single"/>
        </w:rPr>
        <w:t xml:space="preserve"> - Zerowy tryb warunkowy</w:t>
      </w:r>
    </w:p>
    <w:p w:rsidR="0080056F" w:rsidRP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bCs w:val="0"/>
          <w:i/>
          <w:color w:val="000000" w:themeColor="text1"/>
          <w:sz w:val="32"/>
          <w:szCs w:val="32"/>
          <w:u w:val="single"/>
        </w:rPr>
      </w:pPr>
    </w:p>
    <w:p w:rsidR="0080056F" w:rsidRPr="0080056F" w:rsidRDefault="0080056F" w:rsidP="008005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0056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bdr w:val="none" w:sz="0" w:space="0" w:color="auto" w:frame="1"/>
        </w:rPr>
        <w:t>Zastosowanie</w:t>
      </w:r>
    </w:p>
    <w:p w:rsidR="0080056F" w:rsidRPr="0080056F" w:rsidRDefault="0080056F" w:rsidP="0080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0056F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</w:rPr>
        <w:t> </w:t>
      </w:r>
    </w:p>
    <w:p w:rsidR="0080056F" w:rsidRPr="0080056F" w:rsidRDefault="0080056F" w:rsidP="0080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0056F">
        <w:rPr>
          <w:rFonts w:ascii="Times New Roman" w:eastAsia="Times New Roman" w:hAnsi="Times New Roman" w:cs="Times New Roman"/>
          <w:color w:val="232323"/>
          <w:sz w:val="24"/>
          <w:szCs w:val="24"/>
          <w:bdr w:val="none" w:sz="0" w:space="0" w:color="auto" w:frame="1"/>
        </w:rPr>
        <w:t>Zerowego trybu warunkowego używamy mówiąc o  generalnych prawdach, rzeczach, które zawsze się dzieją jeśli pewne warunki są spełnione (np. fakty naukowe, itp.), są pewne i jedna informacja wynika z drugiej. Nie ma tu znaczenia czas.</w:t>
      </w:r>
    </w:p>
    <w:p w:rsidR="0080056F" w:rsidRPr="0080056F" w:rsidRDefault="0080056F" w:rsidP="0080056F">
      <w:pPr>
        <w:pStyle w:val="Nagwek2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494949"/>
        </w:rPr>
      </w:pPr>
    </w:p>
    <w:p w:rsidR="0080056F" w:rsidRPr="0080056F" w:rsidRDefault="0080056F" w:rsidP="008005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232323"/>
          <w:sz w:val="24"/>
          <w:szCs w:val="24"/>
        </w:rPr>
      </w:pPr>
      <w:r w:rsidRPr="0080056F">
        <w:rPr>
          <w:rFonts w:ascii="Helvetica" w:eastAsia="Times New Roman" w:hAnsi="Helvetica" w:cs="Times New Roman"/>
          <w:b/>
          <w:bCs/>
          <w:color w:val="232323"/>
          <w:sz w:val="24"/>
          <w:szCs w:val="24"/>
          <w:bdr w:val="none" w:sz="0" w:space="0" w:color="auto" w:frame="1"/>
        </w:rPr>
        <w:t>Wzór zdania</w:t>
      </w:r>
    </w:p>
    <w:p w:rsidR="0080056F" w:rsidRPr="0080056F" w:rsidRDefault="0080056F" w:rsidP="0080056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8D8D8D"/>
          <w:sz w:val="27"/>
          <w:szCs w:val="27"/>
        </w:rPr>
      </w:pPr>
      <w:r w:rsidRPr="0080056F">
        <w:rPr>
          <w:rFonts w:ascii="Helvetica" w:eastAsia="Times New Roman" w:hAnsi="Helvetica" w:cs="Times New Roman"/>
          <w:i/>
          <w:iCs/>
          <w:color w:val="8D8D8D"/>
          <w:sz w:val="27"/>
          <w:szCs w:val="27"/>
          <w:bdr w:val="none" w:sz="0" w:space="0" w:color="auto" w:frame="1"/>
        </w:rPr>
        <w:t> </w:t>
      </w:r>
    </w:p>
    <w:p w:rsidR="0080056F" w:rsidRDefault="0080056F" w:rsidP="0080056F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</w:pPr>
      <w:r w:rsidRPr="0080056F">
        <w:rPr>
          <w:rFonts w:ascii="Helvetica" w:eastAsia="Times New Roman" w:hAnsi="Helvetica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 xml:space="preserve">If + </w:t>
      </w:r>
      <w:proofErr w:type="spellStart"/>
      <w:r w:rsidRPr="0080056F">
        <w:rPr>
          <w:rFonts w:ascii="Helvetica" w:eastAsia="Times New Roman" w:hAnsi="Helvetica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>podmiot</w:t>
      </w:r>
      <w:proofErr w:type="spellEnd"/>
      <w:r w:rsidRPr="0080056F">
        <w:rPr>
          <w:rFonts w:ascii="Helvetica" w:eastAsia="Times New Roman" w:hAnsi="Helvetica" w:cs="Times New Roman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 xml:space="preserve"> + Present Simple,</w:t>
      </w:r>
      <w:r w:rsidRPr="0080056F">
        <w:rPr>
          <w:rFonts w:ascii="Helvetica" w:eastAsia="Times New Roman" w:hAnsi="Helvetica" w:cs="Times New Roman"/>
          <w:b/>
          <w:bCs/>
          <w:i/>
          <w:iCs/>
          <w:color w:val="232323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Fonts w:ascii="Helvetica" w:eastAsia="Times New Roman" w:hAnsi="Helvetica" w:cs="Times New Roman"/>
          <w:b/>
          <w:bCs/>
          <w:i/>
          <w:iCs/>
          <w:color w:val="232323"/>
          <w:sz w:val="27"/>
          <w:szCs w:val="27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rFonts w:ascii="Helvetica" w:eastAsia="Times New Roman" w:hAnsi="Helvetica" w:cs="Times New Roman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  <w:t>podmiot</w:t>
      </w:r>
      <w:proofErr w:type="spellEnd"/>
      <w:r w:rsidRPr="0080056F">
        <w:rPr>
          <w:rFonts w:ascii="Helvetica" w:eastAsia="Times New Roman" w:hAnsi="Helvetica" w:cs="Times New Roman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  <w:t xml:space="preserve"> + Present Simple</w:t>
      </w:r>
    </w:p>
    <w:p w:rsidR="0080056F" w:rsidRDefault="0080056F" w:rsidP="0080056F">
      <w:pPr>
        <w:shd w:val="clear" w:color="auto" w:fill="FFFFFF"/>
        <w:spacing w:line="240" w:lineRule="auto"/>
        <w:rPr>
          <w:rFonts w:ascii="Helvetica" w:eastAsia="Times New Roman" w:hAnsi="Helvetica" w:cs="Times New Roman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</w:pP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232323"/>
          <w:lang w:val="en-US"/>
        </w:rPr>
      </w:pPr>
      <w:proofErr w:type="spellStart"/>
      <w:r w:rsidRPr="0080056F">
        <w:rPr>
          <w:rFonts w:ascii="Helvetica" w:hAnsi="Helvetica"/>
          <w:color w:val="232323"/>
          <w:bdr w:val="none" w:sz="0" w:space="0" w:color="auto" w:frame="1"/>
          <w:lang w:val="en-US"/>
        </w:rPr>
        <w:t>lub</w:t>
      </w:r>
      <w:proofErr w:type="spellEnd"/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232323"/>
          <w:lang w:val="en-US"/>
        </w:rPr>
      </w:pPr>
      <w:r w:rsidRPr="0080056F">
        <w:rPr>
          <w:rFonts w:ascii="Helvetica" w:hAnsi="Helvetica"/>
          <w:color w:val="232323"/>
          <w:bdr w:val="none" w:sz="0" w:space="0" w:color="auto" w:frame="1"/>
          <w:lang w:val="en-US"/>
        </w:rPr>
        <w:t> </w:t>
      </w:r>
    </w:p>
    <w:p w:rsid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</w:pPr>
      <w:proofErr w:type="spellStart"/>
      <w:r w:rsidRPr="0080056F">
        <w:rPr>
          <w:rFonts w:ascii="Helvetica" w:hAnsi="Helvetica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  <w:t>Podmiot</w:t>
      </w:r>
      <w:proofErr w:type="spellEnd"/>
      <w:r w:rsidRPr="0080056F">
        <w:rPr>
          <w:rFonts w:ascii="Helvetica" w:hAnsi="Helvetica"/>
          <w:b/>
          <w:bCs/>
          <w:i/>
          <w:iCs/>
          <w:color w:val="00B050"/>
          <w:sz w:val="27"/>
          <w:szCs w:val="27"/>
          <w:bdr w:val="none" w:sz="0" w:space="0" w:color="auto" w:frame="1"/>
          <w:lang w:val="en-US"/>
        </w:rPr>
        <w:t xml:space="preserve"> + Present Simple</w:t>
      </w:r>
      <w:r w:rsidRPr="0080056F">
        <w:rPr>
          <w:rFonts w:ascii="Helvetica" w:hAnsi="Helvetica"/>
          <w:b/>
          <w:bCs/>
          <w:i/>
          <w:iCs/>
          <w:color w:val="232323"/>
          <w:sz w:val="27"/>
          <w:szCs w:val="27"/>
          <w:bdr w:val="none" w:sz="0" w:space="0" w:color="auto" w:frame="1"/>
          <w:lang w:val="en-US"/>
        </w:rPr>
        <w:t xml:space="preserve"> </w:t>
      </w:r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 xml:space="preserve">+ if + </w:t>
      </w:r>
      <w:proofErr w:type="spellStart"/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>Podmiot</w:t>
      </w:r>
      <w:proofErr w:type="spellEnd"/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  <w:t xml:space="preserve"> + Present Simple</w:t>
      </w:r>
    </w:p>
    <w:p w:rsid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lang w:val="en-US"/>
        </w:rPr>
      </w:pP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b/>
          <w:bCs/>
          <w:i/>
          <w:iCs/>
          <w:color w:val="232323"/>
          <w:bdr w:val="none" w:sz="0" w:space="0" w:color="auto" w:frame="1"/>
          <w:lang w:val="en-US"/>
        </w:rPr>
        <w:t>If</w:t>
      </w:r>
      <w:r w:rsidRPr="0080056F">
        <w:rPr>
          <w:i/>
          <w:iCs/>
          <w:color w:val="232323"/>
          <w:bdr w:val="none" w:sz="0" w:space="0" w:color="auto" w:frame="1"/>
          <w:lang w:val="en-US"/>
        </w:rPr>
        <w:t> you heat water to 100 degrees, it boils.</w:t>
      </w:r>
      <w:r w:rsidRPr="0080056F">
        <w:rPr>
          <w:color w:val="232323"/>
          <w:bdr w:val="none" w:sz="0" w:space="0" w:color="auto" w:frame="1"/>
          <w:lang w:val="en-US"/>
        </w:rPr>
        <w:t> – 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Jeśli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podgrzejesz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wodę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do 100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stopni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,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zagotuje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się</w:t>
      </w:r>
      <w:proofErr w:type="spellEnd"/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color w:val="232323"/>
          <w:bdr w:val="none" w:sz="0" w:space="0" w:color="auto" w:frame="1"/>
          <w:lang w:val="en-US"/>
        </w:rPr>
        <w:t> 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i/>
          <w:iCs/>
          <w:color w:val="232323"/>
          <w:bdr w:val="none" w:sz="0" w:space="0" w:color="auto" w:frame="1"/>
          <w:lang w:val="en-US"/>
        </w:rPr>
        <w:t>Water boils </w:t>
      </w:r>
      <w:r w:rsidRPr="0080056F">
        <w:rPr>
          <w:b/>
          <w:bCs/>
          <w:i/>
          <w:iCs/>
          <w:color w:val="232323"/>
          <w:bdr w:val="none" w:sz="0" w:space="0" w:color="auto" w:frame="1"/>
          <w:lang w:val="en-US"/>
        </w:rPr>
        <w:t>if</w:t>
      </w:r>
      <w:r w:rsidRPr="0080056F">
        <w:rPr>
          <w:i/>
          <w:iCs/>
          <w:color w:val="232323"/>
          <w:bdr w:val="none" w:sz="0" w:space="0" w:color="auto" w:frame="1"/>
          <w:lang w:val="en-US"/>
        </w:rPr>
        <w:t> you heat it to 100 degrees.</w:t>
      </w:r>
      <w:r w:rsidRPr="0080056F">
        <w:rPr>
          <w:color w:val="232323"/>
          <w:bdr w:val="none" w:sz="0" w:space="0" w:color="auto" w:frame="1"/>
          <w:lang w:val="en-US"/>
        </w:rPr>
        <w:t xml:space="preserve"> –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Woda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zagotuje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się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,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jeśli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podgrzejesz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ją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do 100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stopni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>.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C00000"/>
          <w:sz w:val="27"/>
          <w:szCs w:val="27"/>
          <w:lang w:val="en-US"/>
        </w:rPr>
      </w:pP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r w:rsidRPr="0080056F">
        <w:rPr>
          <w:b/>
          <w:bCs/>
          <w:color w:val="232323"/>
          <w:u w:val="single"/>
          <w:bdr w:val="none" w:sz="0" w:space="0" w:color="auto" w:frame="1"/>
        </w:rPr>
        <w:t>Pytania</w:t>
      </w:r>
      <w:r w:rsidRPr="0080056F">
        <w:rPr>
          <w:color w:val="232323"/>
          <w:bdr w:val="none" w:sz="0" w:space="0" w:color="auto" w:frame="1"/>
        </w:rPr>
        <w:t xml:space="preserve"> tworzymy zawsze w zdaniu nadrzędnym, tak jak tworzymy pytania do </w:t>
      </w:r>
      <w:proofErr w:type="spellStart"/>
      <w:r w:rsidRPr="0080056F">
        <w:rPr>
          <w:color w:val="232323"/>
          <w:bdr w:val="none" w:sz="0" w:space="0" w:color="auto" w:frame="1"/>
        </w:rPr>
        <w:t>Present</w:t>
      </w:r>
      <w:proofErr w:type="spellEnd"/>
      <w:r w:rsidRPr="0080056F">
        <w:rPr>
          <w:color w:val="232323"/>
          <w:bdr w:val="none" w:sz="0" w:space="0" w:color="auto" w:frame="1"/>
        </w:rPr>
        <w:t xml:space="preserve"> Simple: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r w:rsidRPr="0080056F">
        <w:rPr>
          <w:color w:val="232323"/>
          <w:bdr w:val="none" w:sz="0" w:space="0" w:color="auto" w:frame="1"/>
        </w:rPr>
        <w:t> 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Does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 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water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</w:t>
      </w: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boil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if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you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water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it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to 100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degrees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?</w:t>
      </w:r>
      <w:r w:rsidRPr="0080056F">
        <w:rPr>
          <w:color w:val="232323"/>
          <w:bdr w:val="none" w:sz="0" w:space="0" w:color="auto" w:frame="1"/>
        </w:rPr>
        <w:t> – Czy woda się zagotuje jeśli podgrzejesz ją do 100 stopni.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r w:rsidRPr="0080056F">
        <w:rPr>
          <w:b/>
          <w:bCs/>
          <w:color w:val="232323"/>
          <w:u w:val="single"/>
          <w:bdr w:val="none" w:sz="0" w:space="0" w:color="auto" w:frame="1"/>
        </w:rPr>
        <w:t>Przeczenia</w:t>
      </w:r>
      <w:r w:rsidRPr="0080056F">
        <w:rPr>
          <w:color w:val="232323"/>
          <w:bdr w:val="none" w:sz="0" w:space="0" w:color="auto" w:frame="1"/>
        </w:rPr>
        <w:t xml:space="preserve"> możemy tworzyć zarówno w zdaniu nadrzędnym jak i podrzędnym w zależności od kontekstu, tak jak tworzymy przeczenia </w:t>
      </w:r>
      <w:proofErr w:type="spellStart"/>
      <w:r w:rsidRPr="0080056F">
        <w:rPr>
          <w:color w:val="232323"/>
          <w:bdr w:val="none" w:sz="0" w:space="0" w:color="auto" w:frame="1"/>
        </w:rPr>
        <w:t>Present</w:t>
      </w:r>
      <w:proofErr w:type="spellEnd"/>
      <w:r w:rsidRPr="0080056F">
        <w:rPr>
          <w:color w:val="232323"/>
          <w:bdr w:val="none" w:sz="0" w:space="0" w:color="auto" w:frame="1"/>
        </w:rPr>
        <w:t xml:space="preserve"> Simple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r w:rsidRPr="0080056F">
        <w:rPr>
          <w:color w:val="232323"/>
          <w:bdr w:val="none" w:sz="0" w:space="0" w:color="auto" w:frame="1"/>
        </w:rPr>
        <w:t> 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  <w:proofErr w:type="spellStart"/>
      <w:r w:rsidRPr="0080056F">
        <w:rPr>
          <w:i/>
          <w:iCs/>
          <w:color w:val="232323"/>
          <w:bdr w:val="none" w:sz="0" w:space="0" w:color="auto" w:frame="1"/>
        </w:rPr>
        <w:t>If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you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</w:t>
      </w: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don't</w:t>
      </w:r>
      <w:proofErr w:type="spellEnd"/>
      <w:r w:rsidRPr="0080056F">
        <w:rPr>
          <w:b/>
          <w:bCs/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heat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water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 to 100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degrees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 xml:space="preserve">, </w:t>
      </w:r>
      <w:proofErr w:type="spellStart"/>
      <w:r w:rsidRPr="0080056F">
        <w:rPr>
          <w:i/>
          <w:iCs/>
          <w:color w:val="232323"/>
          <w:bdr w:val="none" w:sz="0" w:space="0" w:color="auto" w:frame="1"/>
        </w:rPr>
        <w:t>it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 </w:t>
      </w: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doesn't</w:t>
      </w:r>
      <w:proofErr w:type="spellEnd"/>
      <w:r w:rsidRPr="0080056F">
        <w:rPr>
          <w:b/>
          <w:bCs/>
          <w:i/>
          <w:iCs/>
          <w:color w:val="232323"/>
          <w:bdr w:val="none" w:sz="0" w:space="0" w:color="auto" w:frame="1"/>
        </w:rPr>
        <w:t xml:space="preserve"> </w:t>
      </w:r>
      <w:proofErr w:type="spellStart"/>
      <w:r w:rsidRPr="0080056F">
        <w:rPr>
          <w:b/>
          <w:bCs/>
          <w:i/>
          <w:iCs/>
          <w:color w:val="232323"/>
          <w:bdr w:val="none" w:sz="0" w:space="0" w:color="auto" w:frame="1"/>
        </w:rPr>
        <w:t>boil</w:t>
      </w:r>
      <w:proofErr w:type="spellEnd"/>
      <w:r w:rsidRPr="0080056F">
        <w:rPr>
          <w:i/>
          <w:iCs/>
          <w:color w:val="232323"/>
          <w:bdr w:val="none" w:sz="0" w:space="0" w:color="auto" w:frame="1"/>
        </w:rPr>
        <w:t>.</w:t>
      </w:r>
      <w:r w:rsidRPr="0080056F">
        <w:rPr>
          <w:color w:val="232323"/>
          <w:bdr w:val="none" w:sz="0" w:space="0" w:color="auto" w:frame="1"/>
        </w:rPr>
        <w:t> - Jeśli nie podgrzejesz wody do 100 stopni, nie zagotuje się.</w:t>
      </w:r>
    </w:p>
    <w:p w:rsidR="0080056F" w:rsidRPr="0080056F" w:rsidRDefault="0080056F" w:rsidP="008005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8D8D8D"/>
          <w:sz w:val="27"/>
          <w:szCs w:val="27"/>
        </w:rPr>
      </w:pPr>
    </w:p>
    <w:p w:rsidR="0080056F" w:rsidRDefault="0080056F">
      <w:pPr>
        <w:rPr>
          <w:rFonts w:ascii="Helvetica" w:hAnsi="Helvetica"/>
          <w:i/>
          <w:iCs/>
          <w:color w:val="4F81BD" w:themeColor="accent1"/>
          <w:sz w:val="27"/>
          <w:szCs w:val="27"/>
          <w:bdr w:val="none" w:sz="0" w:space="0" w:color="auto" w:frame="1"/>
          <w:shd w:val="clear" w:color="auto" w:fill="FFFFFF"/>
        </w:rPr>
      </w:pPr>
      <w:r w:rsidRPr="0080056F">
        <w:rPr>
          <w:rFonts w:ascii="Helvetica" w:hAnsi="Helvetica"/>
          <w:i/>
          <w:iCs/>
          <w:color w:val="4F81BD" w:themeColor="accent1"/>
          <w:sz w:val="27"/>
          <w:szCs w:val="27"/>
          <w:shd w:val="clear" w:color="auto" w:fill="FFFFFF"/>
        </w:rPr>
        <w:t xml:space="preserve">Zamiast </w:t>
      </w:r>
      <w:proofErr w:type="spellStart"/>
      <w:r w:rsidRPr="0080056F">
        <w:rPr>
          <w:rFonts w:ascii="Helvetica" w:hAnsi="Helvetica"/>
          <w:i/>
          <w:iCs/>
          <w:color w:val="C00000"/>
          <w:sz w:val="27"/>
          <w:szCs w:val="27"/>
          <w:shd w:val="clear" w:color="auto" w:fill="FFFFFF"/>
        </w:rPr>
        <w:t>i</w:t>
      </w:r>
      <w:r w:rsidRPr="0080056F">
        <w:rPr>
          <w:rFonts w:ascii="Helvetica" w:hAnsi="Helvetica"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</w:rPr>
        <w:t>f</w:t>
      </w:r>
      <w:proofErr w:type="spellEnd"/>
      <w:r w:rsidRPr="0080056F">
        <w:rPr>
          <w:rFonts w:ascii="Helvetica" w:hAnsi="Helvetica"/>
          <w:i/>
          <w:iCs/>
          <w:color w:val="C00000"/>
          <w:sz w:val="27"/>
          <w:szCs w:val="27"/>
          <w:shd w:val="clear" w:color="auto" w:fill="FFFFFF"/>
        </w:rPr>
        <w:t>,</w:t>
      </w:r>
      <w:r w:rsidRPr="0080056F">
        <w:rPr>
          <w:rFonts w:ascii="Helvetica" w:hAnsi="Helvetica"/>
          <w:i/>
          <w:iCs/>
          <w:color w:val="4F81BD" w:themeColor="accent1"/>
          <w:sz w:val="27"/>
          <w:szCs w:val="27"/>
          <w:shd w:val="clear" w:color="auto" w:fill="FFFFFF"/>
        </w:rPr>
        <w:t xml:space="preserve"> można użyć </w:t>
      </w:r>
      <w:proofErr w:type="spellStart"/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</w:rPr>
        <w:t>when</w:t>
      </w:r>
      <w:proofErr w:type="spellEnd"/>
      <w:r w:rsidRPr="0080056F">
        <w:rPr>
          <w:rFonts w:ascii="Helvetica" w:hAnsi="Helvetica"/>
          <w:i/>
          <w:iCs/>
          <w:color w:val="4F81BD" w:themeColor="accent1"/>
          <w:sz w:val="27"/>
          <w:szCs w:val="27"/>
          <w:bdr w:val="none" w:sz="0" w:space="0" w:color="auto" w:frame="1"/>
          <w:shd w:val="clear" w:color="auto" w:fill="FFFFFF"/>
        </w:rPr>
        <w:t> (kiedy), </w:t>
      </w:r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</w:rPr>
        <w:t>as long as</w:t>
      </w:r>
      <w:r w:rsidRPr="0080056F">
        <w:rPr>
          <w:rFonts w:ascii="Helvetica" w:hAnsi="Helvetica"/>
          <w:i/>
          <w:iCs/>
          <w:color w:val="4F81BD" w:themeColor="accent1"/>
          <w:sz w:val="27"/>
          <w:szCs w:val="27"/>
          <w:bdr w:val="none" w:sz="0" w:space="0" w:color="auto" w:frame="1"/>
          <w:shd w:val="clear" w:color="auto" w:fill="FFFFFF"/>
        </w:rPr>
        <w:t> (tak długo jak), </w:t>
      </w:r>
      <w:proofErr w:type="spellStart"/>
      <w:r w:rsidRPr="0080056F">
        <w:rPr>
          <w:rFonts w:ascii="Helvetica" w:hAnsi="Helvetica"/>
          <w:b/>
          <w:bCs/>
          <w:i/>
          <w:iCs/>
          <w:color w:val="C00000"/>
          <w:sz w:val="27"/>
          <w:szCs w:val="27"/>
          <w:bdr w:val="none" w:sz="0" w:space="0" w:color="auto" w:frame="1"/>
          <w:shd w:val="clear" w:color="auto" w:fill="FFFFFF"/>
        </w:rPr>
        <w:t>unless</w:t>
      </w:r>
      <w:proofErr w:type="spellEnd"/>
      <w:r w:rsidRPr="0080056F">
        <w:rPr>
          <w:rFonts w:ascii="Helvetica" w:hAnsi="Helvetica"/>
          <w:b/>
          <w:bCs/>
          <w:i/>
          <w:iCs/>
          <w:color w:val="4F81BD" w:themeColor="accent1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80056F">
        <w:rPr>
          <w:rFonts w:ascii="Helvetica" w:hAnsi="Helvetica"/>
          <w:i/>
          <w:iCs/>
          <w:color w:val="4F81BD" w:themeColor="accent1"/>
          <w:sz w:val="27"/>
          <w:szCs w:val="27"/>
          <w:bdr w:val="none" w:sz="0" w:space="0" w:color="auto" w:frame="1"/>
          <w:shd w:val="clear" w:color="auto" w:fill="FFFFFF"/>
        </w:rPr>
        <w:t>(jeśli nie)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b/>
          <w:bCs/>
          <w:i/>
          <w:iCs/>
          <w:color w:val="232323"/>
          <w:bdr w:val="none" w:sz="0" w:space="0" w:color="auto" w:frame="1"/>
          <w:lang w:val="en-US"/>
        </w:rPr>
        <w:lastRenderedPageBreak/>
        <w:t>When</w:t>
      </w:r>
      <w:r w:rsidRPr="0080056F">
        <w:rPr>
          <w:i/>
          <w:iCs/>
          <w:color w:val="232323"/>
          <w:bdr w:val="none" w:sz="0" w:space="0" w:color="auto" w:frame="1"/>
          <w:lang w:val="en-US"/>
        </w:rPr>
        <w:t> you get off the bus on the second bus stop, you see the bank. </w:t>
      </w:r>
      <w:r w:rsidRPr="0080056F">
        <w:rPr>
          <w:color w:val="232323"/>
          <w:bdr w:val="none" w:sz="0" w:space="0" w:color="auto" w:frame="1"/>
          <w:lang w:val="en-US"/>
        </w:rPr>
        <w:t xml:space="preserve">–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Kiedy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wysiądziesz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z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autobusu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na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piatym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przystanku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,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zobaczysz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bank.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color w:val="232323"/>
          <w:lang w:val="en-US"/>
        </w:rPr>
        <w:t> </w:t>
      </w:r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b/>
          <w:bCs/>
          <w:i/>
          <w:iCs/>
          <w:color w:val="232323"/>
          <w:bdr w:val="none" w:sz="0" w:space="0" w:color="auto" w:frame="1"/>
          <w:lang w:val="en-US"/>
        </w:rPr>
        <w:t>As long as</w:t>
      </w:r>
      <w:r w:rsidRPr="0080056F">
        <w:rPr>
          <w:i/>
          <w:iCs/>
          <w:color w:val="232323"/>
          <w:bdr w:val="none" w:sz="0" w:space="0" w:color="auto" w:frame="1"/>
          <w:lang w:val="en-US"/>
        </w:rPr>
        <w:t xml:space="preserve"> you are here nothing happens. – </w:t>
      </w:r>
      <w:proofErr w:type="spellStart"/>
      <w:r w:rsidRPr="0080056F">
        <w:rPr>
          <w:i/>
          <w:iCs/>
          <w:color w:val="232323"/>
          <w:bdr w:val="none" w:sz="0" w:space="0" w:color="auto" w:frame="1"/>
          <w:lang w:val="en-US"/>
        </w:rPr>
        <w:t>T</w:t>
      </w:r>
      <w:r w:rsidRPr="0080056F">
        <w:rPr>
          <w:color w:val="232323"/>
          <w:bdr w:val="none" w:sz="0" w:space="0" w:color="auto" w:frame="1"/>
          <w:lang w:val="en-US"/>
        </w:rPr>
        <w:t>ak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długo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jak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>  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tu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będziesz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,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nic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się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nie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stanie</w:t>
      </w:r>
      <w:proofErr w:type="spellEnd"/>
    </w:p>
    <w:p w:rsidR="0080056F" w:rsidRP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lang w:val="en-US"/>
        </w:rPr>
      </w:pPr>
      <w:r w:rsidRPr="0080056F">
        <w:rPr>
          <w:color w:val="232323"/>
          <w:lang w:val="en-US"/>
        </w:rPr>
        <w:t> </w:t>
      </w:r>
    </w:p>
    <w:p w:rsid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  <w:lang w:val="en-US"/>
        </w:rPr>
      </w:pPr>
      <w:r w:rsidRPr="0080056F">
        <w:rPr>
          <w:b/>
          <w:bCs/>
          <w:i/>
          <w:iCs/>
          <w:color w:val="232323"/>
          <w:bdr w:val="none" w:sz="0" w:space="0" w:color="auto" w:frame="1"/>
          <w:lang w:val="en-US"/>
        </w:rPr>
        <w:t>Unless</w:t>
      </w:r>
      <w:r w:rsidRPr="0080056F">
        <w:rPr>
          <w:i/>
          <w:iCs/>
          <w:color w:val="232323"/>
          <w:bdr w:val="none" w:sz="0" w:space="0" w:color="auto" w:frame="1"/>
          <w:lang w:val="en-US"/>
        </w:rPr>
        <w:t> you heat water to 100 degrees, it doesn't boil.</w:t>
      </w:r>
      <w:r w:rsidRPr="0080056F">
        <w:rPr>
          <w:color w:val="232323"/>
          <w:bdr w:val="none" w:sz="0" w:space="0" w:color="auto" w:frame="1"/>
          <w:lang w:val="en-US"/>
        </w:rPr>
        <w:t xml:space="preserve"> –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Jeśli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nie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podgrzejesz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wody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do 100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stopni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,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nie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zagotuje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80056F">
        <w:rPr>
          <w:color w:val="232323"/>
          <w:bdr w:val="none" w:sz="0" w:space="0" w:color="auto" w:frame="1"/>
          <w:lang w:val="en-US"/>
        </w:rPr>
        <w:t>się</w:t>
      </w:r>
      <w:proofErr w:type="spellEnd"/>
      <w:r w:rsidRPr="0080056F">
        <w:rPr>
          <w:color w:val="232323"/>
          <w:bdr w:val="none" w:sz="0" w:space="0" w:color="auto" w:frame="1"/>
          <w:lang w:val="en-US"/>
        </w:rPr>
        <w:t>.</w:t>
      </w:r>
    </w:p>
    <w:p w:rsid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  <w:lang w:val="en-US"/>
        </w:rPr>
      </w:pPr>
    </w:p>
    <w:p w:rsidR="0080056F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  <w:lang w:val="en-US"/>
        </w:rPr>
      </w:pPr>
    </w:p>
    <w:p w:rsidR="00866756" w:rsidRPr="00866756" w:rsidRDefault="00866756" w:rsidP="00866756">
      <w:pPr>
        <w:pStyle w:val="Nagwek4"/>
        <w:shd w:val="clear" w:color="auto" w:fill="FAFAFA"/>
        <w:spacing w:before="165" w:after="165" w:line="345" w:lineRule="atLeas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6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First </w:t>
      </w:r>
      <w:proofErr w:type="spellStart"/>
      <w:r w:rsidRPr="00866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conditional</w:t>
      </w:r>
      <w:proofErr w:type="spellEnd"/>
      <w:r w:rsidRPr="00866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pierwszy okres ( tryb) warunkowy</w:t>
      </w:r>
    </w:p>
    <w:p w:rsidR="00866756" w:rsidRP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jc w:val="both"/>
        <w:rPr>
          <w:rFonts w:ascii="Poppins" w:hAnsi="Poppins"/>
          <w:color w:val="000000" w:themeColor="text1"/>
        </w:rPr>
      </w:pPr>
      <w:r w:rsidRPr="00866756">
        <w:rPr>
          <w:rFonts w:ascii="Poppins" w:hAnsi="Poppins"/>
          <w:color w:val="000000" w:themeColor="text1"/>
        </w:rPr>
        <w:t>Pierwszego okresu (trybu) warunkowy używamy w odniesieniu do przyszłości, kiedy mówimy o czynności, która będzie miała miejsce w przyszłości, jeśli zostanie spełniony określony warunek.</w:t>
      </w:r>
    </w:p>
    <w:p w:rsidR="0080056F" w:rsidRPr="00866756" w:rsidRDefault="0080056F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</w:rPr>
      </w:pP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  <w:bdr w:val="none" w:sz="0" w:space="0" w:color="auto" w:frame="1"/>
        </w:rPr>
      </w:pP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66756">
        <w:rPr>
          <w:color w:val="000000"/>
          <w:shd w:val="clear" w:color="auto" w:fill="FFFFFF"/>
        </w:rPr>
        <w:t xml:space="preserve">,,1st '' </w:t>
      </w:r>
      <w:proofErr w:type="spellStart"/>
      <w:r w:rsidRPr="00866756">
        <w:rPr>
          <w:color w:val="000000"/>
          <w:shd w:val="clear" w:color="auto" w:fill="FFFFFF"/>
        </w:rPr>
        <w:t>conditional</w:t>
      </w:r>
      <w:proofErr w:type="spellEnd"/>
      <w:r w:rsidRPr="00866756">
        <w:rPr>
          <w:color w:val="000000"/>
        </w:rPr>
        <w:br/>
      </w:r>
      <w:r>
        <w:rPr>
          <w:color w:val="000000"/>
          <w:shd w:val="clear" w:color="auto" w:fill="FFFFFF"/>
        </w:rPr>
        <w:t>Odnosi sie do przyszłości - duż</w:t>
      </w:r>
      <w:r w:rsidRPr="00866756">
        <w:rPr>
          <w:color w:val="000000"/>
          <w:shd w:val="clear" w:color="auto" w:fill="FFFFFF"/>
        </w:rPr>
        <w:t>e prawdopodobieństwo</w:t>
      </w: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en-US"/>
        </w:rPr>
      </w:pPr>
      <w:r w:rsidRPr="00866756">
        <w:rPr>
          <w:color w:val="000000"/>
        </w:rPr>
        <w:br/>
      </w:r>
      <w:proofErr w:type="spellStart"/>
      <w:r w:rsidRPr="00866756">
        <w:rPr>
          <w:color w:val="000000"/>
          <w:sz w:val="26"/>
          <w:szCs w:val="26"/>
          <w:shd w:val="clear" w:color="auto" w:fill="FFFFFF"/>
          <w:lang w:val="en-US"/>
        </w:rPr>
        <w:t>Budowa</w:t>
      </w:r>
      <w:proofErr w:type="spellEnd"/>
      <w:r w:rsidRPr="00866756">
        <w:rPr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99CC00"/>
          <w:sz w:val="28"/>
          <w:szCs w:val="28"/>
          <w:shd w:val="clear" w:color="auto" w:fill="FAFAFA"/>
          <w:lang w:val="en-US"/>
        </w:rPr>
      </w:pPr>
      <w:r w:rsidRPr="00866756">
        <w:rPr>
          <w:color w:val="548DD4" w:themeColor="text2" w:themeTint="99"/>
          <w:sz w:val="28"/>
          <w:szCs w:val="28"/>
          <w:shd w:val="clear" w:color="auto" w:fill="FAFAFA"/>
          <w:lang w:val="en-US"/>
        </w:rPr>
        <w:t>If </w:t>
      </w:r>
      <w:r w:rsidRPr="00866756">
        <w:rPr>
          <w:color w:val="5A5A5A"/>
          <w:sz w:val="28"/>
          <w:szCs w:val="28"/>
          <w:shd w:val="clear" w:color="auto" w:fill="FAFAFA"/>
          <w:lang w:val="en-US"/>
        </w:rPr>
        <w:t>(</w:t>
      </w:r>
      <w:proofErr w:type="spellStart"/>
      <w:r w:rsidRPr="00866756">
        <w:rPr>
          <w:color w:val="5A5A5A"/>
          <w:sz w:val="28"/>
          <w:szCs w:val="28"/>
          <w:shd w:val="clear" w:color="auto" w:fill="FAFAFA"/>
          <w:lang w:val="en-US"/>
        </w:rPr>
        <w:t>jeśli</w:t>
      </w:r>
      <w:proofErr w:type="spellEnd"/>
      <w:r w:rsidRPr="00866756">
        <w:rPr>
          <w:color w:val="5A5A5A"/>
          <w:sz w:val="28"/>
          <w:szCs w:val="28"/>
          <w:shd w:val="clear" w:color="auto" w:fill="FAFAFA"/>
          <w:lang w:val="en-US"/>
        </w:rPr>
        <w:t>) + </w:t>
      </w:r>
      <w:r w:rsidRPr="00866756">
        <w:rPr>
          <w:color w:val="C00000"/>
          <w:sz w:val="28"/>
          <w:szCs w:val="28"/>
          <w:shd w:val="clear" w:color="auto" w:fill="FAFAFA"/>
          <w:lang w:val="en-US"/>
        </w:rPr>
        <w:t>Present Simple</w:t>
      </w:r>
      <w:r w:rsidRPr="00866756">
        <w:rPr>
          <w:color w:val="5A5A5A"/>
          <w:sz w:val="28"/>
          <w:szCs w:val="28"/>
          <w:shd w:val="clear" w:color="auto" w:fill="FAFAFA"/>
          <w:lang w:val="en-US"/>
        </w:rPr>
        <w:t>, </w:t>
      </w:r>
      <w:r w:rsidRPr="00866756">
        <w:rPr>
          <w:color w:val="99CC00"/>
          <w:sz w:val="28"/>
          <w:szCs w:val="28"/>
          <w:shd w:val="clear" w:color="auto" w:fill="FAFAFA"/>
          <w:lang w:val="en-US"/>
        </w:rPr>
        <w:t>Future Simple </w:t>
      </w: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99CC00"/>
          <w:sz w:val="28"/>
          <w:szCs w:val="28"/>
          <w:shd w:val="clear" w:color="auto" w:fill="FAFAFA"/>
          <w:lang w:val="en-US"/>
        </w:rPr>
      </w:pPr>
    </w:p>
    <w:p w:rsid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99CC00"/>
          <w:sz w:val="28"/>
          <w:szCs w:val="28"/>
          <w:shd w:val="clear" w:color="auto" w:fill="FAFAFA"/>
          <w:lang w:val="en-US"/>
        </w:rPr>
      </w:pPr>
      <w:proofErr w:type="spellStart"/>
      <w:r w:rsidRPr="00866756">
        <w:rPr>
          <w:color w:val="000000"/>
          <w:sz w:val="28"/>
          <w:szCs w:val="28"/>
          <w:shd w:val="clear" w:color="auto" w:fill="FAFAFA"/>
          <w:lang w:val="en-US"/>
        </w:rPr>
        <w:t>lub</w:t>
      </w:r>
      <w:proofErr w:type="spellEnd"/>
      <w:r w:rsidRPr="00866756">
        <w:rPr>
          <w:color w:val="99CC00"/>
          <w:sz w:val="28"/>
          <w:szCs w:val="28"/>
          <w:shd w:val="clear" w:color="auto" w:fill="FAFAFA"/>
          <w:lang w:val="en-US"/>
        </w:rPr>
        <w:t> </w:t>
      </w: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99CC00"/>
          <w:sz w:val="28"/>
          <w:szCs w:val="28"/>
          <w:shd w:val="clear" w:color="auto" w:fill="FAFAFA"/>
          <w:lang w:val="en-US"/>
        </w:rPr>
      </w:pPr>
    </w:p>
    <w:p w:rsid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C00000"/>
          <w:sz w:val="28"/>
          <w:szCs w:val="28"/>
          <w:shd w:val="clear" w:color="auto" w:fill="FAFAFA"/>
          <w:lang w:val="en-US"/>
        </w:rPr>
      </w:pPr>
      <w:r w:rsidRPr="00866756">
        <w:rPr>
          <w:color w:val="99CC00"/>
          <w:sz w:val="28"/>
          <w:szCs w:val="28"/>
          <w:shd w:val="clear" w:color="auto" w:fill="FAFAFA"/>
          <w:lang w:val="en-US"/>
        </w:rPr>
        <w:t>Future Simple</w:t>
      </w:r>
      <w:r w:rsidRPr="00866756">
        <w:rPr>
          <w:color w:val="000000"/>
          <w:sz w:val="28"/>
          <w:szCs w:val="28"/>
          <w:shd w:val="clear" w:color="auto" w:fill="FAFAFA"/>
          <w:lang w:val="en-US"/>
        </w:rPr>
        <w:t> +</w:t>
      </w:r>
      <w:r w:rsidRPr="00866756">
        <w:rPr>
          <w:color w:val="548DD4" w:themeColor="text2" w:themeTint="99"/>
          <w:sz w:val="28"/>
          <w:szCs w:val="28"/>
          <w:shd w:val="clear" w:color="auto" w:fill="FAFAFA"/>
          <w:lang w:val="en-US"/>
        </w:rPr>
        <w:t> if</w:t>
      </w:r>
      <w:r w:rsidRPr="00866756">
        <w:rPr>
          <w:color w:val="000000"/>
          <w:sz w:val="28"/>
          <w:szCs w:val="28"/>
          <w:shd w:val="clear" w:color="auto" w:fill="FAFAFA"/>
          <w:lang w:val="en-US"/>
        </w:rPr>
        <w:t> + </w:t>
      </w:r>
      <w:r w:rsidRPr="00866756">
        <w:rPr>
          <w:color w:val="C00000"/>
          <w:sz w:val="28"/>
          <w:szCs w:val="28"/>
          <w:shd w:val="clear" w:color="auto" w:fill="FAFAFA"/>
          <w:lang w:val="en-US"/>
        </w:rPr>
        <w:t>Present Simple</w:t>
      </w:r>
    </w:p>
    <w:p w:rsid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  <w:lang w:val="en-US"/>
        </w:rPr>
      </w:pPr>
      <w:r w:rsidRPr="00866756">
        <w:rPr>
          <w:color w:val="000000"/>
          <w:sz w:val="28"/>
          <w:szCs w:val="28"/>
          <w:lang w:val="en-US"/>
        </w:rPr>
        <w:br/>
      </w:r>
      <w:proofErr w:type="spellStart"/>
      <w:r w:rsidRPr="00866756">
        <w:rPr>
          <w:color w:val="000000"/>
          <w:sz w:val="26"/>
          <w:szCs w:val="26"/>
          <w:shd w:val="clear" w:color="auto" w:fill="FFFFFF"/>
          <w:lang w:val="en-US"/>
        </w:rPr>
        <w:t>np</w:t>
      </w:r>
      <w:proofErr w:type="spellEnd"/>
      <w:r w:rsidRPr="00866756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  <w:shd w:val="clear" w:color="auto" w:fill="FFFFFF"/>
        </w:rPr>
      </w:pPr>
      <w:r w:rsidRPr="00866756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866756">
        <w:rPr>
          <w:color w:val="548DD4" w:themeColor="text2" w:themeTint="99"/>
          <w:sz w:val="26"/>
          <w:szCs w:val="26"/>
          <w:shd w:val="clear" w:color="auto" w:fill="FFFFFF"/>
          <w:lang w:val="en-US"/>
        </w:rPr>
        <w:t>If</w:t>
      </w:r>
      <w:r w:rsidRPr="00866756">
        <w:rPr>
          <w:color w:val="000000"/>
          <w:sz w:val="26"/>
          <w:szCs w:val="26"/>
          <w:shd w:val="clear" w:color="auto" w:fill="FFFFFF"/>
          <w:lang w:val="en-US"/>
        </w:rPr>
        <w:t> </w:t>
      </w:r>
      <w:hyperlink r:id="rId6" w:tgtFrame="_blank" w:history="1">
        <w:r w:rsidRPr="00866756">
          <w:rPr>
            <w:rStyle w:val="Hipercze"/>
            <w:bCs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  <w:lang w:val="en-US"/>
          </w:rPr>
          <w:t>Adam</w:t>
        </w:r>
      </w:hyperlink>
      <w:r w:rsidRPr="00866756">
        <w:rPr>
          <w:color w:val="000000" w:themeColor="text1"/>
          <w:sz w:val="26"/>
          <w:szCs w:val="26"/>
          <w:shd w:val="clear" w:color="auto" w:fill="FFFFFF"/>
          <w:lang w:val="en-US"/>
        </w:rPr>
        <w:t> </w:t>
      </w:r>
      <w:r w:rsidRPr="00866756">
        <w:rPr>
          <w:color w:val="000000"/>
          <w:sz w:val="26"/>
          <w:szCs w:val="26"/>
          <w:shd w:val="clear" w:color="auto" w:fill="FFFFFF"/>
          <w:lang w:val="en-US"/>
        </w:rPr>
        <w:t xml:space="preserve">invites us to the party we will go. </w:t>
      </w:r>
      <w:r w:rsidRPr="00866756">
        <w:rPr>
          <w:i/>
          <w:color w:val="000000"/>
          <w:sz w:val="26"/>
          <w:szCs w:val="26"/>
          <w:shd w:val="clear" w:color="auto" w:fill="FFFFFF"/>
        </w:rPr>
        <w:t>(prawdopodobnie, ale niepewne)</w:t>
      </w:r>
    </w:p>
    <w:p w:rsidR="00866756" w:rsidRPr="00866756" w:rsidRDefault="00866756" w:rsidP="0080056F">
      <w:pPr>
        <w:pStyle w:val="NormalnyWeb"/>
        <w:shd w:val="clear" w:color="auto" w:fill="FFFFFF"/>
        <w:spacing w:before="0" w:beforeAutospacing="0" w:after="0" w:afterAutospacing="0"/>
        <w:rPr>
          <w:color w:val="232323"/>
        </w:rPr>
      </w:pPr>
    </w:p>
    <w:p w:rsidR="00866756" w:rsidRP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jc w:val="both"/>
        <w:rPr>
          <w:color w:val="000000" w:themeColor="text1"/>
          <w:u w:val="single"/>
        </w:rPr>
      </w:pPr>
      <w:r w:rsidRPr="00866756">
        <w:rPr>
          <w:color w:val="000000" w:themeColor="text1"/>
          <w:u w:val="single"/>
        </w:rPr>
        <w:t>Przykład:</w:t>
      </w:r>
    </w:p>
    <w:p w:rsidR="00866756" w:rsidRP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rPr>
          <w:color w:val="000000" w:themeColor="text1"/>
        </w:rPr>
      </w:pPr>
      <w:r w:rsidRPr="00866756">
        <w:rPr>
          <w:color w:val="000000" w:themeColor="text1"/>
        </w:rPr>
        <w:t>Jeśli dasz mi pieniądze, zrobię zakupy.</w:t>
      </w:r>
    </w:p>
    <w:p w:rsid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rPr>
          <w:rFonts w:ascii="Poppins" w:hAnsi="Poppins"/>
          <w:color w:val="000000" w:themeColor="text1"/>
          <w:lang w:val="en-US"/>
        </w:rPr>
      </w:pPr>
      <w:r w:rsidRPr="00866756">
        <w:rPr>
          <w:rFonts w:ascii="Poppins" w:hAnsi="Poppins"/>
          <w:color w:val="000000" w:themeColor="text1"/>
          <w:lang w:val="en-US"/>
        </w:rPr>
        <w:t>If you</w:t>
      </w:r>
      <w:r w:rsidRPr="00866756">
        <w:rPr>
          <w:rFonts w:ascii="Poppins" w:hAnsi="Poppins"/>
          <w:color w:val="5A5A5A"/>
          <w:lang w:val="en-US"/>
        </w:rPr>
        <w:t> </w:t>
      </w:r>
      <w:r w:rsidRPr="00866756">
        <w:rPr>
          <w:rFonts w:ascii="Poppins" w:hAnsi="Poppins"/>
          <w:color w:val="FF9900"/>
          <w:lang w:val="en-US"/>
        </w:rPr>
        <w:t>give</w:t>
      </w:r>
      <w:r w:rsidRPr="00866756">
        <w:rPr>
          <w:rFonts w:ascii="Poppins" w:hAnsi="Poppins"/>
          <w:color w:val="5A5A5A"/>
          <w:lang w:val="en-US"/>
        </w:rPr>
        <w:t> </w:t>
      </w:r>
      <w:r w:rsidRPr="00866756">
        <w:rPr>
          <w:rFonts w:ascii="Poppins" w:hAnsi="Poppins"/>
          <w:color w:val="000000" w:themeColor="text1"/>
          <w:lang w:val="en-US"/>
        </w:rPr>
        <w:t>me some money, I</w:t>
      </w:r>
      <w:r w:rsidRPr="00866756">
        <w:rPr>
          <w:rFonts w:ascii="Poppins" w:hAnsi="Poppins"/>
          <w:color w:val="5A5A5A"/>
          <w:lang w:val="en-US"/>
        </w:rPr>
        <w:t> </w:t>
      </w:r>
      <w:r w:rsidRPr="00866756">
        <w:rPr>
          <w:rFonts w:ascii="Poppins" w:hAnsi="Poppins"/>
          <w:color w:val="FF9900"/>
          <w:lang w:val="en-US"/>
        </w:rPr>
        <w:t>will do</w:t>
      </w:r>
      <w:r w:rsidRPr="00866756">
        <w:rPr>
          <w:rFonts w:ascii="Poppins" w:hAnsi="Poppins"/>
          <w:color w:val="5A5A5A"/>
          <w:lang w:val="en-US"/>
        </w:rPr>
        <w:t> </w:t>
      </w:r>
      <w:r w:rsidRPr="00866756">
        <w:rPr>
          <w:rFonts w:ascii="Poppins" w:hAnsi="Poppins"/>
          <w:color w:val="000000" w:themeColor="text1"/>
          <w:lang w:val="en-US"/>
        </w:rPr>
        <w:t>the shopping.</w:t>
      </w:r>
    </w:p>
    <w:p w:rsid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rPr>
          <w:rFonts w:ascii="Poppins" w:hAnsi="Poppins"/>
          <w:color w:val="000000" w:themeColor="text1"/>
          <w:lang w:val="en-US"/>
        </w:rPr>
      </w:pPr>
      <w:r>
        <w:rPr>
          <w:rFonts w:ascii="Poppins" w:hAnsi="Poppins" w:hint="eastAsia"/>
          <w:color w:val="000000" w:themeColor="text1"/>
          <w:lang w:val="en-US"/>
        </w:rPr>
        <w:t>………………………………………………………………………………………</w:t>
      </w:r>
      <w:r>
        <w:rPr>
          <w:rFonts w:ascii="Poppins" w:hAnsi="Poppins"/>
          <w:color w:val="000000" w:themeColor="text1"/>
          <w:lang w:val="en-US"/>
        </w:rPr>
        <w:t>..</w:t>
      </w:r>
    </w:p>
    <w:p w:rsidR="00866756" w:rsidRDefault="00866756" w:rsidP="00866756">
      <w:pPr>
        <w:pStyle w:val="NormalnyWeb"/>
        <w:shd w:val="clear" w:color="auto" w:fill="FAFAFA"/>
        <w:spacing w:before="0" w:beforeAutospacing="0" w:after="165" w:afterAutospacing="0"/>
        <w:rPr>
          <w:rFonts w:ascii="Poppins" w:hAnsi="Poppins"/>
          <w:color w:val="000000" w:themeColor="text1"/>
          <w:lang w:val="en-US"/>
        </w:rPr>
      </w:pPr>
      <w:r>
        <w:rPr>
          <w:rFonts w:ascii="Poppins" w:hAnsi="Poppins"/>
          <w:color w:val="000000" w:themeColor="text1"/>
          <w:lang w:val="en-US"/>
        </w:rPr>
        <w:t>Ex.1</w:t>
      </w:r>
    </w:p>
    <w:p w:rsidR="00866756" w:rsidRPr="00866756" w:rsidRDefault="00866756" w:rsidP="00866756">
      <w:pPr>
        <w:pStyle w:val="Nagwek3"/>
        <w:shd w:val="clear" w:color="auto" w:fill="FAFAFA"/>
        <w:spacing w:before="165" w:after="165" w:line="540" w:lineRule="atLeast"/>
        <w:rPr>
          <w:rFonts w:ascii="Times New Roman" w:hAnsi="Times New Roman" w:cs="Times New Roman"/>
          <w:color w:val="5A5A5A"/>
          <w:sz w:val="24"/>
          <w:szCs w:val="24"/>
          <w:lang w:val="en-US"/>
        </w:rPr>
      </w:pPr>
      <w:r w:rsidRPr="00866756">
        <w:rPr>
          <w:rFonts w:ascii="Times New Roman" w:hAnsi="Times New Roman" w:cs="Times New Roman"/>
          <w:color w:val="5A5A5A"/>
          <w:sz w:val="24"/>
          <w:szCs w:val="24"/>
          <w:lang w:val="en-US"/>
        </w:rPr>
        <w:t>Complete the sentences with a correct conditional.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1. If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60.75pt;height:18pt" o:ole="">
            <v:imagedata r:id="rId7" o:title=""/>
          </v:shape>
          <w:control r:id="rId8" w:name="DefaultOcxName" w:shapeid="_x0000_i1084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(eat)</w:t>
      </w:r>
      <w:r w:rsidRPr="0048201A">
        <w:rPr>
          <w:color w:val="5A5A5A"/>
          <w:sz w:val="28"/>
          <w:szCs w:val="28"/>
          <w:lang w:val="en-US"/>
        </w:rPr>
        <w:t> chocolate, my stomach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83" type="#_x0000_t75" style="width:60.75pt;height:18pt" o:ole="">
            <v:imagedata r:id="rId7" o:title=""/>
          </v:shape>
          <w:control r:id="rId9" w:name="DefaultOcxName1" w:shapeid="_x0000_i1083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(hurt)</w:t>
      </w:r>
      <w:r w:rsidRPr="0048201A">
        <w:rPr>
          <w:color w:val="5A5A5A"/>
          <w:sz w:val="28"/>
          <w:szCs w:val="28"/>
          <w:lang w:val="en-US"/>
        </w:rPr>
        <w:t>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2. If she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82" type="#_x0000_t75" style="width:60.75pt;height:18pt" o:ole="">
            <v:imagedata r:id="rId7" o:title=""/>
          </v:shape>
          <w:control r:id="rId10" w:name="DefaultOcxName2" w:shapeid="_x0000_i1082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(find)</w:t>
      </w:r>
      <w:r w:rsidRPr="0048201A">
        <w:rPr>
          <w:color w:val="5A5A5A"/>
          <w:sz w:val="28"/>
          <w:szCs w:val="28"/>
          <w:lang w:val="en-US"/>
        </w:rPr>
        <w:t> your pen, she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81" type="#_x0000_t75" style="width:60.75pt;height:18pt" o:ole="">
            <v:imagedata r:id="rId7" o:title=""/>
          </v:shape>
          <w:control r:id="rId11" w:name="DefaultOcxName3" w:shapeid="_x0000_i1081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(call) </w:t>
      </w:r>
      <w:r w:rsidRPr="0048201A">
        <w:rPr>
          <w:color w:val="5A5A5A"/>
          <w:sz w:val="28"/>
          <w:szCs w:val="28"/>
          <w:lang w:val="en-US"/>
        </w:rPr>
        <w:t>you.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3.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80" type="#_x0000_t75" style="width:60.75pt;height:18pt" o:ole="">
            <v:imagedata r:id="rId7" o:title=""/>
          </v:shape>
          <w:control r:id="rId12" w:name="DefaultOcxName4" w:shapeid="_x0000_i1080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(tell)</w:t>
      </w:r>
      <w:r w:rsidRPr="0048201A">
        <w:rPr>
          <w:color w:val="5A5A5A"/>
          <w:sz w:val="28"/>
          <w:szCs w:val="28"/>
          <w:lang w:val="en-US"/>
        </w:rPr>
        <w:t> Ben about it if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9" type="#_x0000_t75" style="width:60.75pt;height:18pt" o:ole="">
            <v:imagedata r:id="rId7" o:title=""/>
          </v:shape>
          <w:control r:id="rId13" w:name="DefaultOcxName5" w:shapeid="_x0000_i1079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(see)</w:t>
      </w:r>
      <w:r w:rsidRPr="0048201A">
        <w:rPr>
          <w:color w:val="5A5A5A"/>
          <w:sz w:val="28"/>
          <w:szCs w:val="28"/>
          <w:lang w:val="en-US"/>
        </w:rPr>
        <w:t> him tomorrow.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lastRenderedPageBreak/>
        <w:t>4. If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8" type="#_x0000_t75" style="width:60.75pt;height:18pt" o:ole="">
            <v:imagedata r:id="rId7" o:title=""/>
          </v:shape>
          <w:control r:id="rId14" w:name="DefaultOcxName6" w:shapeid="_x0000_i1078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(have)</w:t>
      </w:r>
      <w:r w:rsidRPr="0048201A">
        <w:rPr>
          <w:color w:val="5A5A5A"/>
          <w:sz w:val="28"/>
          <w:szCs w:val="28"/>
          <w:lang w:val="en-US"/>
        </w:rPr>
        <w:t> problems with my computer, I always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7" type="#_x0000_t75" style="width:60.75pt;height:18pt" o:ole="">
            <v:imagedata r:id="rId7" o:title=""/>
          </v:shape>
          <w:control r:id="rId15" w:name="DefaultOcxName7" w:shapeid="_x0000_i1077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(call) </w:t>
      </w:r>
      <w:r w:rsidRPr="0048201A">
        <w:rPr>
          <w:color w:val="5A5A5A"/>
          <w:sz w:val="28"/>
          <w:szCs w:val="28"/>
          <w:lang w:val="en-US"/>
        </w:rPr>
        <w:t>my brother.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5. If he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6" type="#_x0000_t75" style="width:60.75pt;height:18pt" o:ole="">
            <v:imagedata r:id="rId7" o:title=""/>
          </v:shape>
          <w:control r:id="rId16" w:name="DefaultOcxName8" w:shapeid="_x0000_i1076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(win)</w:t>
      </w:r>
      <w:r w:rsidRPr="0048201A">
        <w:rPr>
          <w:color w:val="5A5A5A"/>
          <w:sz w:val="28"/>
          <w:szCs w:val="28"/>
          <w:lang w:val="en-US"/>
        </w:rPr>
        <w:t> this lottery, he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5" type="#_x0000_t75" style="width:60.75pt;height:18pt" o:ole="">
            <v:imagedata r:id="rId7" o:title=""/>
          </v:shape>
          <w:control r:id="rId17" w:name="DefaultOcxName9" w:shapeid="_x0000_i1075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(get)</w:t>
      </w:r>
      <w:r w:rsidRPr="0048201A">
        <w:rPr>
          <w:color w:val="5A5A5A"/>
          <w:sz w:val="28"/>
          <w:szCs w:val="28"/>
          <w:lang w:val="en-US"/>
        </w:rPr>
        <w:t> plenty of money.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6. I always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4" type="#_x0000_t75" style="width:60.75pt;height:18pt" o:ole="">
            <v:imagedata r:id="rId7" o:title=""/>
          </v:shape>
          <w:control r:id="rId18" w:name="DefaultOcxName10" w:shapeid="_x0000_i1074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(have)</w:t>
      </w:r>
      <w:r w:rsidRPr="0048201A">
        <w:rPr>
          <w:color w:val="5A5A5A"/>
          <w:sz w:val="28"/>
          <w:szCs w:val="28"/>
          <w:lang w:val="en-US"/>
        </w:rPr>
        <w:t> cold feet if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3" type="#_x0000_t75" style="width:60.75pt;height:18pt" o:ole="">
            <v:imagedata r:id="rId7" o:title=""/>
          </v:shape>
          <w:control r:id="rId19" w:name="DefaultOcxName11" w:shapeid="_x0000_i1073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(not/wear)</w:t>
      </w:r>
      <w:r w:rsidRPr="0048201A">
        <w:rPr>
          <w:color w:val="5A5A5A"/>
          <w:sz w:val="28"/>
          <w:szCs w:val="28"/>
          <w:lang w:val="en-US"/>
        </w:rPr>
        <w:t> warm socks.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7. If you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2" type="#_x0000_t75" style="width:60.75pt;height:18pt" o:ole="">
            <v:imagedata r:id="rId7" o:title=""/>
          </v:shape>
          <w:control r:id="rId20" w:name="DefaultOcxName12" w:shapeid="_x0000_i1072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(press)</w:t>
      </w:r>
      <w:r w:rsidRPr="0048201A">
        <w:rPr>
          <w:color w:val="5A5A5A"/>
          <w:sz w:val="28"/>
          <w:szCs w:val="28"/>
          <w:lang w:val="en-US"/>
        </w:rPr>
        <w:t> this button, the machine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1" type="#_x0000_t75" style="width:60.75pt;height:18pt" o:ole="">
            <v:imagedata r:id="rId7" o:title=""/>
          </v:shape>
          <w:control r:id="rId21" w:name="DefaultOcxName13" w:shapeid="_x0000_i1071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(start)</w:t>
      </w:r>
      <w:r w:rsidRPr="0048201A">
        <w:rPr>
          <w:color w:val="5A5A5A"/>
          <w:sz w:val="28"/>
          <w:szCs w:val="28"/>
          <w:lang w:val="en-US"/>
        </w:rPr>
        <w:t> working.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8. If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70" type="#_x0000_t75" style="width:60.75pt;height:18pt" o:ole="">
            <v:imagedata r:id="rId7" o:title=""/>
          </v:shape>
          <w:control r:id="rId22" w:name="DefaultOcxName14" w:shapeid="_x0000_i1070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(finish)</w:t>
      </w:r>
      <w:r w:rsidRPr="0048201A">
        <w:rPr>
          <w:color w:val="5A5A5A"/>
          <w:sz w:val="28"/>
          <w:szCs w:val="28"/>
          <w:lang w:val="en-US"/>
        </w:rPr>
        <w:t> my homework,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69" type="#_x0000_t75" style="width:60.75pt;height:18pt" o:ole="">
            <v:imagedata r:id="rId7" o:title=""/>
          </v:shape>
          <w:control r:id="rId23" w:name="DefaultOcxName15" w:shapeid="_x0000_i1069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(lend)</w:t>
      </w:r>
      <w:r w:rsidRPr="0048201A">
        <w:rPr>
          <w:color w:val="5A5A5A"/>
          <w:sz w:val="28"/>
          <w:szCs w:val="28"/>
          <w:lang w:val="en-US"/>
        </w:rPr>
        <w:t> you my dictionary.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9. She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68" type="#_x0000_t75" style="width:60.75pt;height:18pt" o:ole="">
            <v:imagedata r:id="rId7" o:title=""/>
          </v:shape>
          <w:control r:id="rId24" w:name="DefaultOcxName16" w:shapeid="_x0000_i1068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(not/visit)</w:t>
      </w:r>
      <w:r w:rsidRPr="0048201A">
        <w:rPr>
          <w:color w:val="5A5A5A"/>
          <w:sz w:val="28"/>
          <w:szCs w:val="28"/>
          <w:lang w:val="en-US"/>
        </w:rPr>
        <w:t> you tomorrow if you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67" type="#_x0000_t75" style="width:60.75pt;height:18pt" o:ole="">
            <v:imagedata r:id="rId7" o:title=""/>
          </v:shape>
          <w:control r:id="rId25" w:name="DefaultOcxName17" w:shapeid="_x0000_i1067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(not/give)</w:t>
      </w:r>
      <w:r w:rsidRPr="0048201A">
        <w:rPr>
          <w:color w:val="5A5A5A"/>
          <w:sz w:val="28"/>
          <w:szCs w:val="28"/>
          <w:lang w:val="en-US"/>
        </w:rPr>
        <w:t> her your address!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0" w:afterAutospacing="0" w:line="600" w:lineRule="atLeast"/>
        <w:rPr>
          <w:color w:val="5A5A5A"/>
          <w:sz w:val="28"/>
          <w:szCs w:val="28"/>
          <w:lang w:val="en-US"/>
        </w:rPr>
      </w:pPr>
      <w:r w:rsidRPr="0048201A">
        <w:rPr>
          <w:color w:val="5A5A5A"/>
          <w:sz w:val="28"/>
          <w:szCs w:val="28"/>
          <w:lang w:val="en-US"/>
        </w:rPr>
        <w:t>10. I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66" type="#_x0000_t75" style="width:60.75pt;height:18pt" o:ole="">
            <v:imagedata r:id="rId7" o:title=""/>
          </v:shape>
          <w:control r:id="rId26" w:name="DefaultOcxName18" w:shapeid="_x0000_i1066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(be)</w:t>
      </w:r>
      <w:r w:rsidRPr="0048201A">
        <w:rPr>
          <w:color w:val="5A5A5A"/>
          <w:sz w:val="28"/>
          <w:szCs w:val="28"/>
          <w:lang w:val="en-US"/>
        </w:rPr>
        <w:t> late to work if my train </w:t>
      </w:r>
      <w:r w:rsidRPr="0048201A">
        <w:rPr>
          <w:rStyle w:val="lueckei"/>
          <w:color w:val="5A5A5A"/>
          <w:sz w:val="28"/>
          <w:szCs w:val="28"/>
        </w:rPr>
        <w:object w:dxaOrig="1215" w:dyaOrig="360">
          <v:shape id="_x0000_i1065" type="#_x0000_t75" style="width:60.75pt;height:18pt" o:ole="">
            <v:imagedata r:id="rId7" o:title=""/>
          </v:shape>
          <w:control r:id="rId27" w:name="DefaultOcxName19" w:shapeid="_x0000_i1065"/>
        </w:object>
      </w:r>
      <w:r w:rsidRPr="0048201A">
        <w:rPr>
          <w:rStyle w:val="lueckei"/>
          <w:color w:val="5A5A5A"/>
          <w:sz w:val="28"/>
          <w:szCs w:val="28"/>
          <w:lang w:val="en-US"/>
        </w:rPr>
        <w:t>(not/come)</w:t>
      </w:r>
      <w:r w:rsidRPr="0048201A">
        <w:rPr>
          <w:color w:val="5A5A5A"/>
          <w:sz w:val="28"/>
          <w:szCs w:val="28"/>
          <w:lang w:val="en-US"/>
        </w:rPr>
        <w:t> soon!</w:t>
      </w:r>
    </w:p>
    <w:p w:rsidR="00866756" w:rsidRPr="0048201A" w:rsidRDefault="00866756" w:rsidP="00866756">
      <w:pPr>
        <w:pStyle w:val="NormalnyWeb"/>
        <w:shd w:val="clear" w:color="auto" w:fill="FAFAFA"/>
        <w:spacing w:before="0" w:beforeAutospacing="0" w:after="165" w:afterAutospacing="0"/>
        <w:rPr>
          <w:color w:val="5A5A5A"/>
          <w:sz w:val="28"/>
          <w:szCs w:val="28"/>
          <w:lang w:val="en-US"/>
        </w:rPr>
      </w:pPr>
    </w:p>
    <w:p w:rsidR="0080056F" w:rsidRPr="00866756" w:rsidRDefault="0080056F">
      <w:pPr>
        <w:rPr>
          <w:rFonts w:ascii="Times New Roman" w:hAnsi="Times New Roman" w:cs="Times New Roman"/>
          <w:color w:val="4F81BD" w:themeColor="accent1"/>
          <w:lang w:val="en-US"/>
        </w:rPr>
      </w:pPr>
    </w:p>
    <w:sectPr w:rsidR="0080056F" w:rsidRPr="0086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BA"/>
    <w:multiLevelType w:val="multilevel"/>
    <w:tmpl w:val="1EA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4C18"/>
    <w:multiLevelType w:val="multilevel"/>
    <w:tmpl w:val="1032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56F"/>
    <w:rsid w:val="0048201A"/>
    <w:rsid w:val="005930D8"/>
    <w:rsid w:val="0080056F"/>
    <w:rsid w:val="008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5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0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6675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6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ueckei">
    <w:name w:val="luecke_i"/>
    <w:basedOn w:val="Domylnaczcionkaakapitu"/>
    <w:rsid w:val="0086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199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</w:divsChild>
    </w:div>
    <w:div w:id="442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440">
          <w:blockQuote w:val="1"/>
          <w:marLeft w:val="150"/>
          <w:marRight w:val="150"/>
          <w:marTop w:val="225"/>
          <w:marBottom w:val="225"/>
          <w:divBdr>
            <w:top w:val="single" w:sz="6" w:space="23" w:color="D2D2D2"/>
            <w:left w:val="single" w:sz="6" w:space="23" w:color="D2D2D2"/>
            <w:bottom w:val="single" w:sz="6" w:space="23" w:color="D2D2D2"/>
            <w:right w:val="single" w:sz="6" w:space="23" w:color="D2D2D2"/>
          </w:divBdr>
        </w:div>
      </w:divsChild>
    </w:div>
    <w:div w:id="775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77&amp;w=Luke&amp;s=7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hyperlink" Target="https://www.youtube.com/watch?v=j3QQjVXfqWE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2020-03-22T15:41:00Z</dcterms:created>
  <dcterms:modified xsi:type="dcterms:W3CDTF">2020-03-22T17:12:00Z</dcterms:modified>
</cp:coreProperties>
</file>